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4D79D" w14:textId="4AD1724C" w:rsidR="1A83849B" w:rsidRDefault="1A83849B" w:rsidP="3F6B8E44">
      <w:pPr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3F6B8E44">
        <w:rPr>
          <w:rFonts w:ascii="Calibri" w:eastAsia="Calibri" w:hAnsi="Calibri" w:cs="Calibri"/>
          <w:b/>
          <w:bCs/>
          <w:sz w:val="28"/>
          <w:szCs w:val="28"/>
        </w:rPr>
        <w:t xml:space="preserve">Ausschreibungstext Protronic Lichtsteuerung </w:t>
      </w:r>
      <w:r w:rsidR="474267DC" w:rsidRPr="3F6B8E44">
        <w:rPr>
          <w:rFonts w:ascii="Calibri" w:eastAsia="Calibri" w:hAnsi="Calibri" w:cs="Calibri"/>
          <w:b/>
          <w:bCs/>
          <w:sz w:val="28"/>
          <w:szCs w:val="28"/>
        </w:rPr>
        <w:t>LSM</w:t>
      </w:r>
      <w:r w:rsidR="6A7A4ECF" w:rsidRPr="3F6B8E44">
        <w:rPr>
          <w:rFonts w:ascii="Calibri" w:eastAsia="Calibri" w:hAnsi="Calibri" w:cs="Calibri"/>
          <w:b/>
          <w:bCs/>
          <w:sz w:val="28"/>
          <w:szCs w:val="28"/>
        </w:rPr>
        <w:t xml:space="preserve">6, LSM2 </w:t>
      </w:r>
    </w:p>
    <w:p w14:paraId="2DE991D5" w14:textId="29FE8DEB" w:rsidR="1A83849B" w:rsidRDefault="1A83849B">
      <w:r w:rsidRPr="3F6B8E44">
        <w:rPr>
          <w:rFonts w:ascii="Calibri" w:eastAsia="Calibri" w:hAnsi="Calibri" w:cs="Calibri"/>
          <w:b/>
          <w:bCs/>
          <w:sz w:val="24"/>
          <w:szCs w:val="24"/>
        </w:rPr>
        <w:t>Protronic Lichtsteuerung: Lichtszenenmodul LSM6 für 6 x 32 DALI-Teilnehmer</w:t>
      </w:r>
    </w:p>
    <w:p w14:paraId="1F0A87D5" w14:textId="2CE74A18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rFonts w:ascii="Calibri" w:eastAsia="Calibri" w:hAnsi="Calibri" w:cs="Calibri"/>
          <w:sz w:val="24"/>
          <w:szCs w:val="24"/>
        </w:rPr>
        <w:t xml:space="preserve"> </w:t>
      </w:r>
    </w:p>
    <w:p w14:paraId="4459A3B9" w14:textId="286914D2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Lichtszenenmodul zur einfachen Steuerung</w:t>
      </w:r>
    </w:p>
    <w:p w14:paraId="5866EC07" w14:textId="100EE01E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von schalt- und dimmbarer Beleuchtung über DALI-EVG,</w:t>
      </w:r>
    </w:p>
    <w:p w14:paraId="53B46AD9" w14:textId="1EACE65D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6 Kanäle zur Ansteuerung von je 32 DALI-</w:t>
      </w:r>
    </w:p>
    <w:p w14:paraId="3279596D" w14:textId="15CD91B0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 xml:space="preserve">Betriebsgeräten, Bedienung über </w:t>
      </w:r>
      <w:r w:rsidR="228DDAFD" w:rsidRPr="3F6B8E44">
        <w:rPr>
          <w:sz w:val="24"/>
          <w:szCs w:val="24"/>
        </w:rPr>
        <w:t>8</w:t>
      </w:r>
    </w:p>
    <w:p w14:paraId="0E3037FE" w14:textId="0C7BD1A2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Eingänge/Taster oder Schalter zur Bedienung (AN/AUS/DIMMEN)</w:t>
      </w:r>
    </w:p>
    <w:p w14:paraId="0A0EFD4B" w14:textId="4B9C01F1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 xml:space="preserve">der Lichtszenen/-kanäle, einfache </w:t>
      </w:r>
      <w:r w:rsidR="67EDE05B" w:rsidRPr="3F6B8E44">
        <w:rPr>
          <w:sz w:val="24"/>
          <w:szCs w:val="24"/>
        </w:rPr>
        <w:t>Konfiguration</w:t>
      </w:r>
      <w:r w:rsidRPr="3F6B8E44">
        <w:rPr>
          <w:sz w:val="24"/>
          <w:szCs w:val="24"/>
        </w:rPr>
        <w:t xml:space="preserve"> von</w:t>
      </w:r>
    </w:p>
    <w:p w14:paraId="27713457" w14:textId="4A8A6E24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Lichtszenen über Schiebeschalter und</w:t>
      </w:r>
    </w:p>
    <w:p w14:paraId="679167A3" w14:textId="39896935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Tastern am Schaltgerät bzw. Tastern</w:t>
      </w:r>
    </w:p>
    <w:p w14:paraId="2CD150C8" w14:textId="6F5AE239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vor Ort oder über Applikation Multifunktionstool, Einbindung von Licht- und</w:t>
      </w:r>
    </w:p>
    <w:p w14:paraId="0FC35E3D" w14:textId="36E117B9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Bewegungssensor über Licht-Bus für 1-6 Kanäle,</w:t>
      </w:r>
    </w:p>
    <w:p w14:paraId="2B59368C" w14:textId="73C2F773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Betriebsspannung zusätzlicher klassischer nicht dimmbarer</w:t>
      </w:r>
    </w:p>
    <w:p w14:paraId="44B25298" w14:textId="2CC8423F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Leuchten</w:t>
      </w:r>
      <w:r w:rsidR="7342F86A" w:rsidRPr="3F6B8E44">
        <w:rPr>
          <w:sz w:val="24"/>
          <w:szCs w:val="24"/>
        </w:rPr>
        <w:t xml:space="preserve"> etc.</w:t>
      </w:r>
      <w:r w:rsidRPr="3F6B8E44">
        <w:rPr>
          <w:sz w:val="24"/>
          <w:szCs w:val="24"/>
        </w:rPr>
        <w:t xml:space="preserve"> über 6x potentialfreie Relaisausgänge</w:t>
      </w:r>
    </w:p>
    <w:p w14:paraId="417C2580" w14:textId="11227258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schaltbar, Bedienapplikation direkt über LAN</w:t>
      </w:r>
    </w:p>
    <w:p w14:paraId="27302EB5" w14:textId="291700E0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mit Webbrowser erreichbar, Programmierübertragung über SD-Karte</w:t>
      </w:r>
    </w:p>
    <w:p w14:paraId="594F5FFA" w14:textId="6554C033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auf weitere Lichtszenenmodule möglich, einschließlich</w:t>
      </w:r>
    </w:p>
    <w:p w14:paraId="2C707126" w14:textId="0AC73F14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 xml:space="preserve">Ansteuerung über die </w:t>
      </w:r>
      <w:r w:rsidR="3851F85E" w:rsidRPr="3F6B8E44">
        <w:rPr>
          <w:sz w:val="24"/>
          <w:szCs w:val="24"/>
        </w:rPr>
        <w:t>Gebäudeleittechnik,</w:t>
      </w:r>
      <w:r w:rsidR="6E0FC15A" w:rsidRPr="3F6B8E44">
        <w:rPr>
          <w:sz w:val="24"/>
          <w:szCs w:val="24"/>
        </w:rPr>
        <w:t xml:space="preserve">  </w:t>
      </w:r>
    </w:p>
    <w:p w14:paraId="4D40C503" w14:textId="3CEFAB1F" w:rsidR="6E0FC15A" w:rsidRDefault="6E0FC15A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Auswertung von zentralen Schaltsignalen über Lichtszeneneingang, TCP/IP</w:t>
      </w:r>
      <w:r w:rsidR="70657770" w:rsidRPr="3F6B8E44">
        <w:rPr>
          <w:sz w:val="24"/>
          <w:szCs w:val="24"/>
        </w:rPr>
        <w:t>,</w:t>
      </w:r>
      <w:r w:rsidR="1A83849B" w:rsidRPr="3F6B8E44">
        <w:rPr>
          <w:sz w:val="24"/>
          <w:szCs w:val="24"/>
        </w:rPr>
        <w:t xml:space="preserve"> </w:t>
      </w:r>
    </w:p>
    <w:p w14:paraId="37FCFB7A" w14:textId="4B8B1CE1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zur Montage auf</w:t>
      </w:r>
      <w:r w:rsidR="0601CBA7" w:rsidRPr="3F6B8E44">
        <w:rPr>
          <w:sz w:val="24"/>
          <w:szCs w:val="24"/>
        </w:rPr>
        <w:t xml:space="preserve"> </w:t>
      </w:r>
      <w:r w:rsidRPr="3F6B8E44">
        <w:rPr>
          <w:sz w:val="24"/>
          <w:szCs w:val="24"/>
        </w:rPr>
        <w:t>Hutschiene, 24 VDC Betriebsspannung</w:t>
      </w:r>
    </w:p>
    <w:p w14:paraId="1F174AA4" w14:textId="140D7076" w:rsidR="3F6B8E44" w:rsidRDefault="3F6B8E44" w:rsidP="3F6B8E44">
      <w:pPr>
        <w:rPr>
          <w:rFonts w:ascii="Calibri" w:eastAsia="Calibri" w:hAnsi="Calibri" w:cs="Calibri"/>
          <w:sz w:val="24"/>
          <w:szCs w:val="24"/>
        </w:rPr>
      </w:pPr>
    </w:p>
    <w:p w14:paraId="6C59DD1D" w14:textId="6B54087E" w:rsidR="1BC44096" w:rsidRDefault="1BC44096" w:rsidP="3F6B8E44">
      <w:pPr>
        <w:spacing w:after="0" w:line="240" w:lineRule="auto"/>
        <w:rPr>
          <w:b/>
          <w:bCs/>
          <w:sz w:val="24"/>
          <w:szCs w:val="24"/>
        </w:rPr>
      </w:pPr>
      <w:r w:rsidRPr="3F6B8E44">
        <w:rPr>
          <w:b/>
          <w:bCs/>
          <w:sz w:val="24"/>
          <w:szCs w:val="24"/>
        </w:rPr>
        <w:t xml:space="preserve">Protronic Lichtsteuerung: Lichtszenenmodul LSM2 (Unterputz) für 2 x 10 DALI-Teilnehmer </w:t>
      </w:r>
    </w:p>
    <w:p w14:paraId="6D27DBFE" w14:textId="77777777" w:rsidR="3F6B8E44" w:rsidRDefault="3F6B8E44" w:rsidP="3F6B8E44">
      <w:pPr>
        <w:spacing w:after="0" w:line="240" w:lineRule="auto"/>
        <w:rPr>
          <w:sz w:val="24"/>
          <w:szCs w:val="24"/>
        </w:rPr>
      </w:pPr>
    </w:p>
    <w:p w14:paraId="0ADACF22" w14:textId="086EF8F4" w:rsidR="1BC44096" w:rsidRDefault="1BC44096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Lichtszenenmodul für die Unterputzdose zur einfachen Steuerung</w:t>
      </w:r>
    </w:p>
    <w:p w14:paraId="3E9B0878" w14:textId="77777777" w:rsidR="1BC44096" w:rsidRDefault="1BC44096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von schalt- und dimmbarer Beleuchtung über DALI-EVG,</w:t>
      </w:r>
    </w:p>
    <w:p w14:paraId="6F543603" w14:textId="4CCF129C" w:rsidR="1BC44096" w:rsidRDefault="1BC44096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2 Kanäle zur Ansteuerung von je 10 DALI-</w:t>
      </w:r>
    </w:p>
    <w:p w14:paraId="31A4BB9A" w14:textId="03872354" w:rsidR="1BC44096" w:rsidRDefault="1BC44096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Betriebsgeräten, Bedienung über 5</w:t>
      </w:r>
    </w:p>
    <w:p w14:paraId="530327F9" w14:textId="5D7B3CC9" w:rsidR="1BC44096" w:rsidRDefault="1BC44096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 xml:space="preserve">Eingänge/Taster, Schalter zur Bedienung (AN/AUS/DIMMEN) der Lichtszenen/-kanäle, </w:t>
      </w:r>
    </w:p>
    <w:p w14:paraId="0FA3431C" w14:textId="67F0D8BD" w:rsidR="1BC44096" w:rsidRDefault="1BC44096" w:rsidP="3F6B8E44">
      <w:pPr>
        <w:spacing w:after="0" w:line="240" w:lineRule="auto"/>
        <w:rPr>
          <w:color w:val="000000" w:themeColor="text1"/>
          <w:sz w:val="24"/>
          <w:szCs w:val="24"/>
        </w:rPr>
      </w:pPr>
      <w:r w:rsidRPr="3F6B8E44">
        <w:rPr>
          <w:color w:val="000000" w:themeColor="text1"/>
          <w:sz w:val="24"/>
          <w:szCs w:val="24"/>
        </w:rPr>
        <w:t>Bedienung alternativ über 4-Szenen-Touchmodul</w:t>
      </w:r>
      <w:r w:rsidR="78D54411" w:rsidRPr="3F6B8E44">
        <w:rPr>
          <w:color w:val="000000" w:themeColor="text1"/>
          <w:sz w:val="24"/>
          <w:szCs w:val="24"/>
        </w:rPr>
        <w:t>,</w:t>
      </w:r>
    </w:p>
    <w:p w14:paraId="5178E19C" w14:textId="24FFA6D9" w:rsidR="1BC44096" w:rsidRDefault="1BC44096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Vorkonfiguration nach Kundenwunsch oder</w:t>
      </w:r>
    </w:p>
    <w:p w14:paraId="5F8CF6EA" w14:textId="7DEF2BE6" w:rsidR="1BC44096" w:rsidRDefault="1BC44096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einfache Konfiguration über NFC</w:t>
      </w:r>
      <w:r w:rsidR="4E157024" w:rsidRPr="3F6B8E44">
        <w:rPr>
          <w:sz w:val="24"/>
          <w:szCs w:val="24"/>
        </w:rPr>
        <w:t>,</w:t>
      </w:r>
      <w:r w:rsidRPr="3F6B8E44">
        <w:rPr>
          <w:sz w:val="24"/>
          <w:szCs w:val="24"/>
        </w:rPr>
        <w:t xml:space="preserve"> </w:t>
      </w:r>
    </w:p>
    <w:p w14:paraId="24181C6C" w14:textId="7D78DEFC" w:rsidR="1BC44096" w:rsidRDefault="1BC44096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Einbindung von Licht- und Bewegungssensor über Licht-Bus für 1-2 Kanäle,</w:t>
      </w:r>
    </w:p>
    <w:p w14:paraId="0DA74A8C" w14:textId="1327ECEF" w:rsidR="1BC44096" w:rsidRDefault="1BC44096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Auswertung von zentralen Schaltsignalen möglich</w:t>
      </w:r>
      <w:r w:rsidR="1EA7FAE5" w:rsidRPr="3F6B8E44">
        <w:rPr>
          <w:sz w:val="24"/>
          <w:szCs w:val="24"/>
        </w:rPr>
        <w:t>,</w:t>
      </w:r>
    </w:p>
    <w:p w14:paraId="7B353A0B" w14:textId="11F615CC" w:rsidR="1BC44096" w:rsidRDefault="1BC44096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24 VDC Betriebsspannung</w:t>
      </w:r>
    </w:p>
    <w:p w14:paraId="4F7B490A" w14:textId="0F515916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rFonts w:ascii="Calibri" w:eastAsia="Calibri" w:hAnsi="Calibri" w:cs="Calibri"/>
          <w:sz w:val="24"/>
          <w:szCs w:val="24"/>
        </w:rPr>
        <w:t xml:space="preserve"> </w:t>
      </w:r>
    </w:p>
    <w:p w14:paraId="33D13D04" w14:textId="6083F8C7" w:rsidR="3F6B8E44" w:rsidRDefault="3F6B8E44">
      <w:r>
        <w:br w:type="page"/>
      </w:r>
    </w:p>
    <w:p w14:paraId="4A15AD8E" w14:textId="555AA788" w:rsidR="2EAB5E2F" w:rsidRDefault="2EAB5E2F" w:rsidP="3F6B8E44">
      <w:pPr>
        <w:rPr>
          <w:b/>
          <w:bCs/>
          <w:sz w:val="24"/>
          <w:szCs w:val="24"/>
        </w:rPr>
      </w:pPr>
      <w:r w:rsidRPr="3F6B8E44">
        <w:rPr>
          <w:b/>
          <w:bCs/>
          <w:sz w:val="28"/>
          <w:szCs w:val="28"/>
        </w:rPr>
        <w:lastRenderedPageBreak/>
        <w:t xml:space="preserve">Ausschreibungstexte </w:t>
      </w:r>
      <w:r w:rsidR="00A719A0">
        <w:rPr>
          <w:b/>
          <w:bCs/>
          <w:sz w:val="28"/>
          <w:szCs w:val="28"/>
        </w:rPr>
        <w:t xml:space="preserve">Protronic Lichtsteuerung LSM-K  </w:t>
      </w:r>
      <w:bookmarkStart w:id="0" w:name="_GoBack"/>
      <w:bookmarkEnd w:id="0"/>
      <w:r w:rsidRPr="3F6B8E44">
        <w:rPr>
          <w:b/>
          <w:bCs/>
          <w:sz w:val="28"/>
          <w:szCs w:val="28"/>
        </w:rPr>
        <w:t>Varianten</w:t>
      </w:r>
    </w:p>
    <w:p w14:paraId="100F872B" w14:textId="28F10CB6" w:rsidR="3F6B8E44" w:rsidRDefault="3F6B8E44" w:rsidP="3F6B8E44">
      <w:pPr>
        <w:spacing w:after="0" w:line="240" w:lineRule="auto"/>
      </w:pPr>
    </w:p>
    <w:p w14:paraId="267BA929" w14:textId="214F3B08" w:rsidR="2EAB5E2F" w:rsidRDefault="2EAB5E2F" w:rsidP="3F6B8E44">
      <w:pPr>
        <w:spacing w:after="0" w:line="240" w:lineRule="auto"/>
        <w:rPr>
          <w:b/>
          <w:bCs/>
          <w:sz w:val="24"/>
          <w:szCs w:val="24"/>
        </w:rPr>
      </w:pPr>
      <w:r w:rsidRPr="3F6B8E44">
        <w:rPr>
          <w:b/>
          <w:bCs/>
          <w:sz w:val="24"/>
          <w:szCs w:val="24"/>
        </w:rPr>
        <w:t xml:space="preserve">Protronic Lichtsteuerung: Lichtszenenmodul LSM4-K für 4 x 32 DALI-Teilnehmer </w:t>
      </w:r>
    </w:p>
    <w:p w14:paraId="56E4D260" w14:textId="77777777" w:rsidR="3F6B8E44" w:rsidRDefault="3F6B8E44" w:rsidP="3F6B8E44">
      <w:pPr>
        <w:spacing w:after="0" w:line="240" w:lineRule="auto"/>
        <w:rPr>
          <w:sz w:val="24"/>
          <w:szCs w:val="24"/>
        </w:rPr>
      </w:pPr>
    </w:p>
    <w:p w14:paraId="050536C3" w14:textId="77777777" w:rsidR="2EAB5E2F" w:rsidRDefault="2EAB5E2F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Lichtszenenmodul zur einfachen Steuerung</w:t>
      </w:r>
    </w:p>
    <w:p w14:paraId="435AF5F0" w14:textId="77777777" w:rsidR="2EAB5E2F" w:rsidRDefault="2EAB5E2F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von schalt- und dimmbarer Beleuchtung über DALI-EVG,</w:t>
      </w:r>
    </w:p>
    <w:p w14:paraId="2BE94832" w14:textId="3298082B" w:rsidR="2EAB5E2F" w:rsidRDefault="2EAB5E2F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4 Kanäle zur Ansteuerung von je 32 DALI-</w:t>
      </w:r>
    </w:p>
    <w:p w14:paraId="208B281F" w14:textId="7B7B0DB2" w:rsidR="2EAB5E2F" w:rsidRDefault="2EAB5E2F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 xml:space="preserve">Betriebsgeräten, jeweils 2 Kanäle sind mit 4 KV gegeneinander isoliert, </w:t>
      </w:r>
      <w:proofErr w:type="gramStart"/>
      <w:r w:rsidRPr="3F6B8E44">
        <w:rPr>
          <w:sz w:val="24"/>
          <w:szCs w:val="24"/>
        </w:rPr>
        <w:t>Bedienung</w:t>
      </w:r>
      <w:proofErr w:type="gramEnd"/>
      <w:r w:rsidRPr="3F6B8E44">
        <w:rPr>
          <w:sz w:val="24"/>
          <w:szCs w:val="24"/>
        </w:rPr>
        <w:t xml:space="preserve"> über </w:t>
      </w:r>
      <w:r w:rsidR="0700A781" w:rsidRPr="3F6B8E44">
        <w:rPr>
          <w:sz w:val="24"/>
          <w:szCs w:val="24"/>
        </w:rPr>
        <w:t>6</w:t>
      </w:r>
    </w:p>
    <w:p w14:paraId="31C9D118" w14:textId="77777777" w:rsidR="2EAB5E2F" w:rsidRDefault="2EAB5E2F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Eingänge/Taster oder Schalter zur Bedienung (AN/AUS/DIMMEN)</w:t>
      </w:r>
    </w:p>
    <w:p w14:paraId="290EE415" w14:textId="77777777" w:rsidR="2EAB5E2F" w:rsidRDefault="2EAB5E2F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der Lichtszenen/-kanäle, einfache Programmierung von</w:t>
      </w:r>
    </w:p>
    <w:p w14:paraId="49BC2E69" w14:textId="1404E4D4" w:rsidR="2EAB5E2F" w:rsidRDefault="2EAB5E2F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Lichtszenen über die Taster am Schaltgerät bzw. den Tastern</w:t>
      </w:r>
    </w:p>
    <w:p w14:paraId="6F65923E" w14:textId="77777777" w:rsidR="2EAB5E2F" w:rsidRDefault="2EAB5E2F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vor Ort oder über Applikation Multifunktionstool, Einbindung von Licht- und</w:t>
      </w:r>
    </w:p>
    <w:p w14:paraId="511D0E92" w14:textId="6C579048" w:rsidR="2EAB5E2F" w:rsidRDefault="2EAB5E2F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Bewegungssensor über Licht-Bus für 1-4 Kanäle,</w:t>
      </w:r>
    </w:p>
    <w:p w14:paraId="022C0747" w14:textId="77777777" w:rsidR="2EAB5E2F" w:rsidRDefault="2EAB5E2F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Betriebsspannung zusätzlicher klassischer nicht dimmbarer</w:t>
      </w:r>
    </w:p>
    <w:p w14:paraId="2A9A25AC" w14:textId="2A49640E" w:rsidR="2EAB5E2F" w:rsidRDefault="2EAB5E2F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 xml:space="preserve">Leuchten </w:t>
      </w:r>
      <w:r w:rsidR="5E210D03" w:rsidRPr="3F6B8E44">
        <w:rPr>
          <w:sz w:val="24"/>
          <w:szCs w:val="24"/>
        </w:rPr>
        <w:t xml:space="preserve">etc. </w:t>
      </w:r>
      <w:r w:rsidRPr="3F6B8E44">
        <w:rPr>
          <w:sz w:val="24"/>
          <w:szCs w:val="24"/>
        </w:rPr>
        <w:t>über 4x potentialfreie Relaisausgänge</w:t>
      </w:r>
    </w:p>
    <w:p w14:paraId="30FD734E" w14:textId="6B454A6F" w:rsidR="189E161A" w:rsidRDefault="189E161A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s</w:t>
      </w:r>
      <w:r w:rsidR="2EAB5E2F" w:rsidRPr="3F6B8E44">
        <w:rPr>
          <w:sz w:val="24"/>
          <w:szCs w:val="24"/>
        </w:rPr>
        <w:t>chaltbar. Bedienapplikation direkt über LAN</w:t>
      </w:r>
    </w:p>
    <w:p w14:paraId="7617578B" w14:textId="40FEBECE" w:rsidR="2EAB5E2F" w:rsidRDefault="2EAB5E2F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mit Webbrowser erreichbar. Programmierübertragung über SD-Karte</w:t>
      </w:r>
    </w:p>
    <w:p w14:paraId="2F6D3B50" w14:textId="474F7DB6" w:rsidR="2EAB5E2F" w:rsidRDefault="2EAB5E2F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auf weitere Lichtszenenmodule möglich, Auswertung von zentralen Schaltsignalen</w:t>
      </w:r>
      <w:r w:rsidR="43D44FAD" w:rsidRPr="3F6B8E44">
        <w:rPr>
          <w:sz w:val="24"/>
          <w:szCs w:val="24"/>
        </w:rPr>
        <w:t xml:space="preserve"> über Lichtszeneneingang</w:t>
      </w:r>
      <w:r w:rsidRPr="3F6B8E44">
        <w:rPr>
          <w:sz w:val="24"/>
          <w:szCs w:val="24"/>
        </w:rPr>
        <w:t>, TCP/IP</w:t>
      </w:r>
      <w:r w:rsidR="3F46C571" w:rsidRPr="3F6B8E44">
        <w:rPr>
          <w:sz w:val="24"/>
          <w:szCs w:val="24"/>
        </w:rPr>
        <w:t xml:space="preserve">, </w:t>
      </w:r>
    </w:p>
    <w:p w14:paraId="6E5D9BAE" w14:textId="775040B1" w:rsidR="2EAB5E2F" w:rsidRDefault="2EAB5E2F" w:rsidP="3F6B8E44">
      <w:pPr>
        <w:spacing w:after="0" w:line="240" w:lineRule="auto"/>
      </w:pPr>
      <w:r w:rsidRPr="3F6B8E44">
        <w:rPr>
          <w:sz w:val="24"/>
          <w:szCs w:val="24"/>
        </w:rPr>
        <w:t>zur Montage auf Hutschiene, 2 x 24 VDC Betriebsspannung</w:t>
      </w:r>
    </w:p>
    <w:p w14:paraId="2A17B287" w14:textId="2A9738AB" w:rsidR="3F6B8E44" w:rsidRDefault="3F6B8E44" w:rsidP="3F6B8E44">
      <w:pPr>
        <w:spacing w:after="0" w:line="240" w:lineRule="auto"/>
        <w:rPr>
          <w:sz w:val="24"/>
          <w:szCs w:val="24"/>
        </w:rPr>
      </w:pPr>
    </w:p>
    <w:p w14:paraId="505F405C" w14:textId="216B4702" w:rsidR="2EAB5E2F" w:rsidRDefault="2EAB5E2F" w:rsidP="3F6B8E44">
      <w:pPr>
        <w:spacing w:after="0" w:line="240" w:lineRule="auto"/>
        <w:rPr>
          <w:b/>
          <w:bCs/>
          <w:sz w:val="24"/>
          <w:szCs w:val="24"/>
        </w:rPr>
      </w:pPr>
      <w:r w:rsidRPr="3F6B8E44">
        <w:rPr>
          <w:b/>
          <w:bCs/>
          <w:sz w:val="24"/>
          <w:szCs w:val="24"/>
        </w:rPr>
        <w:t xml:space="preserve">Protronic Lichtsteuerung: Lichtszenenmodul LSM2-K (Unterputz) für 2 x 10 DALI-Teilnehmer </w:t>
      </w:r>
    </w:p>
    <w:p w14:paraId="62DA5D49" w14:textId="77777777" w:rsidR="3F6B8E44" w:rsidRDefault="3F6B8E44" w:rsidP="3F6B8E44">
      <w:pPr>
        <w:spacing w:after="0" w:line="240" w:lineRule="auto"/>
        <w:rPr>
          <w:sz w:val="24"/>
          <w:szCs w:val="24"/>
        </w:rPr>
      </w:pPr>
    </w:p>
    <w:p w14:paraId="604E671D" w14:textId="086EF8F4" w:rsidR="2EAB5E2F" w:rsidRDefault="2EAB5E2F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 xml:space="preserve">Lichtszenenmodul </w:t>
      </w:r>
      <w:r w:rsidR="265DA7F3" w:rsidRPr="3F6B8E44">
        <w:rPr>
          <w:sz w:val="24"/>
          <w:szCs w:val="24"/>
        </w:rPr>
        <w:t xml:space="preserve">für die Unterputzdose </w:t>
      </w:r>
      <w:r w:rsidRPr="3F6B8E44">
        <w:rPr>
          <w:sz w:val="24"/>
          <w:szCs w:val="24"/>
        </w:rPr>
        <w:t>zur einfachen Steuerung</w:t>
      </w:r>
    </w:p>
    <w:p w14:paraId="6B93B081" w14:textId="77777777" w:rsidR="2EAB5E2F" w:rsidRDefault="2EAB5E2F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von schalt- und dimmbarer Beleuchtung über DALI-EVG,</w:t>
      </w:r>
    </w:p>
    <w:p w14:paraId="2272101C" w14:textId="4CCF129C" w:rsidR="2EAB5E2F" w:rsidRDefault="2EAB5E2F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2 Kanäle zur Ansteuerung von je 10 DALI-</w:t>
      </w:r>
    </w:p>
    <w:p w14:paraId="21B28B07" w14:textId="70676CCF" w:rsidR="2EAB5E2F" w:rsidRDefault="2EAB5E2F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 xml:space="preserve">Betriebsgeräten, die Kanäle sind mit 4 KV gegeneinander isoliert, </w:t>
      </w:r>
      <w:proofErr w:type="gramStart"/>
      <w:r w:rsidRPr="3F6B8E44">
        <w:rPr>
          <w:sz w:val="24"/>
          <w:szCs w:val="24"/>
        </w:rPr>
        <w:t>Bedienung</w:t>
      </w:r>
      <w:proofErr w:type="gramEnd"/>
      <w:r w:rsidRPr="3F6B8E44">
        <w:rPr>
          <w:sz w:val="24"/>
          <w:szCs w:val="24"/>
        </w:rPr>
        <w:t xml:space="preserve"> über 5</w:t>
      </w:r>
    </w:p>
    <w:p w14:paraId="441970D4" w14:textId="5D7B3CC9" w:rsidR="2EAB5E2F" w:rsidRDefault="2EAB5E2F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Eingänge/Taster</w:t>
      </w:r>
      <w:r w:rsidR="0F42DF95" w:rsidRPr="3F6B8E44">
        <w:rPr>
          <w:sz w:val="24"/>
          <w:szCs w:val="24"/>
        </w:rPr>
        <w:t xml:space="preserve">, </w:t>
      </w:r>
      <w:r w:rsidRPr="3F6B8E44">
        <w:rPr>
          <w:sz w:val="24"/>
          <w:szCs w:val="24"/>
        </w:rPr>
        <w:t>Schalter zur Bedienung (AN/AUS/DIMMEN)</w:t>
      </w:r>
      <w:r w:rsidR="6A81FD7D" w:rsidRPr="3F6B8E44">
        <w:rPr>
          <w:sz w:val="24"/>
          <w:szCs w:val="24"/>
        </w:rPr>
        <w:t xml:space="preserve"> </w:t>
      </w:r>
      <w:r w:rsidR="7D90FE12" w:rsidRPr="3F6B8E44">
        <w:rPr>
          <w:sz w:val="24"/>
          <w:szCs w:val="24"/>
        </w:rPr>
        <w:t xml:space="preserve">der Lichtszenen/-kanäle, </w:t>
      </w:r>
    </w:p>
    <w:p w14:paraId="795EBB29" w14:textId="315FCC4A" w:rsidR="7D90FE12" w:rsidRDefault="7D90FE12" w:rsidP="3F6B8E44">
      <w:pPr>
        <w:spacing w:after="0" w:line="240" w:lineRule="auto"/>
        <w:rPr>
          <w:color w:val="000000" w:themeColor="text1"/>
          <w:sz w:val="24"/>
          <w:szCs w:val="24"/>
        </w:rPr>
      </w:pPr>
      <w:r w:rsidRPr="3F6B8E44">
        <w:rPr>
          <w:color w:val="000000" w:themeColor="text1"/>
          <w:sz w:val="24"/>
          <w:szCs w:val="24"/>
        </w:rPr>
        <w:t xml:space="preserve">Bedienung </w:t>
      </w:r>
      <w:r w:rsidR="485E00F7" w:rsidRPr="3F6B8E44">
        <w:rPr>
          <w:color w:val="000000" w:themeColor="text1"/>
          <w:sz w:val="24"/>
          <w:szCs w:val="24"/>
        </w:rPr>
        <w:t xml:space="preserve">alternativ über </w:t>
      </w:r>
      <w:r w:rsidR="1D84B732" w:rsidRPr="3F6B8E44">
        <w:rPr>
          <w:color w:val="000000" w:themeColor="text1"/>
          <w:sz w:val="24"/>
          <w:szCs w:val="24"/>
        </w:rPr>
        <w:t>4-Szenen-Touchmodul</w:t>
      </w:r>
    </w:p>
    <w:p w14:paraId="65581A76" w14:textId="24FFA6D9" w:rsidR="39BF1CBE" w:rsidRDefault="39BF1CBE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Vorkonfiguration nach Kundenwunsch oder</w:t>
      </w:r>
    </w:p>
    <w:p w14:paraId="0C4ED3C6" w14:textId="464A0418" w:rsidR="2EAB5E2F" w:rsidRDefault="2EAB5E2F" w:rsidP="3F6B8E44">
      <w:pPr>
        <w:spacing w:after="0" w:line="240" w:lineRule="auto"/>
        <w:rPr>
          <w:b/>
          <w:bCs/>
          <w:sz w:val="24"/>
          <w:szCs w:val="24"/>
        </w:rPr>
      </w:pPr>
      <w:r w:rsidRPr="3F6B8E44">
        <w:rPr>
          <w:sz w:val="24"/>
          <w:szCs w:val="24"/>
        </w:rPr>
        <w:t xml:space="preserve">einfache </w:t>
      </w:r>
      <w:r w:rsidR="5113F36B" w:rsidRPr="3F6B8E44">
        <w:rPr>
          <w:sz w:val="24"/>
          <w:szCs w:val="24"/>
        </w:rPr>
        <w:t>Konfiguration</w:t>
      </w:r>
      <w:r w:rsidRPr="3F6B8E44">
        <w:rPr>
          <w:sz w:val="24"/>
          <w:szCs w:val="24"/>
        </w:rPr>
        <w:t xml:space="preserve"> </w:t>
      </w:r>
      <w:r w:rsidR="242CFE05" w:rsidRPr="3F6B8E44">
        <w:rPr>
          <w:sz w:val="24"/>
          <w:szCs w:val="24"/>
        </w:rPr>
        <w:t xml:space="preserve">über NFC </w:t>
      </w:r>
    </w:p>
    <w:p w14:paraId="382939AA" w14:textId="617C4EC5" w:rsidR="2EAB5E2F" w:rsidRDefault="2EAB5E2F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Einbindung von Licht- und</w:t>
      </w:r>
      <w:r w:rsidR="7B49911F" w:rsidRPr="3F6B8E44">
        <w:rPr>
          <w:sz w:val="24"/>
          <w:szCs w:val="24"/>
        </w:rPr>
        <w:t xml:space="preserve"> </w:t>
      </w:r>
      <w:r w:rsidRPr="3F6B8E44">
        <w:rPr>
          <w:sz w:val="24"/>
          <w:szCs w:val="24"/>
        </w:rPr>
        <w:t>Bewegungssensor über Licht-Bus für 1-2 Kanäle,</w:t>
      </w:r>
    </w:p>
    <w:p w14:paraId="2B224D1E" w14:textId="7F9B06FE" w:rsidR="2EAB5E2F" w:rsidRDefault="2EAB5E2F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Auswertung von zentralen Schaltsignalen möglich</w:t>
      </w:r>
    </w:p>
    <w:p w14:paraId="6DADC54E" w14:textId="4C254BD5" w:rsidR="2EAB5E2F" w:rsidRDefault="2EAB5E2F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24 VDC Betriebsspannung</w:t>
      </w:r>
    </w:p>
    <w:p w14:paraId="7B949E1A" w14:textId="448AD7E4" w:rsidR="3F6B8E44" w:rsidRDefault="3F6B8E44" w:rsidP="3F6B8E44">
      <w:pPr>
        <w:spacing w:after="0" w:line="240" w:lineRule="auto"/>
        <w:rPr>
          <w:sz w:val="24"/>
          <w:szCs w:val="24"/>
        </w:rPr>
      </w:pPr>
    </w:p>
    <w:p w14:paraId="1E6BD31A" w14:textId="021D2B4C" w:rsidR="3F6B8E44" w:rsidRDefault="3F6B8E44">
      <w:r>
        <w:br w:type="page"/>
      </w:r>
    </w:p>
    <w:p w14:paraId="55B86B73" w14:textId="44292F89" w:rsidR="16384FAF" w:rsidRDefault="16384FAF" w:rsidP="3F6B8E44">
      <w:pPr>
        <w:rPr>
          <w:rFonts w:ascii="Calibri" w:eastAsia="Calibri" w:hAnsi="Calibri" w:cs="Calibri"/>
          <w:b/>
          <w:bCs/>
          <w:sz w:val="28"/>
          <w:szCs w:val="28"/>
        </w:rPr>
      </w:pPr>
      <w:r w:rsidRPr="3F6B8E44">
        <w:rPr>
          <w:rFonts w:ascii="Calibri" w:eastAsia="Calibri" w:hAnsi="Calibri" w:cs="Calibri"/>
          <w:b/>
          <w:bCs/>
          <w:sz w:val="28"/>
          <w:szCs w:val="28"/>
        </w:rPr>
        <w:lastRenderedPageBreak/>
        <w:t>Ausschreibungstexte Protronic Licht- und Bewegungsmelder</w:t>
      </w:r>
    </w:p>
    <w:p w14:paraId="07528AF4" w14:textId="1038DB4A" w:rsidR="1A83849B" w:rsidRDefault="1A83849B">
      <w:r w:rsidRPr="3F6B8E44">
        <w:rPr>
          <w:rFonts w:ascii="Calibri" w:eastAsia="Calibri" w:hAnsi="Calibri" w:cs="Calibri"/>
          <w:b/>
          <w:bCs/>
          <w:sz w:val="24"/>
          <w:szCs w:val="24"/>
        </w:rPr>
        <w:t>Licht – /Bewegungsmelder</w:t>
      </w:r>
      <w:r w:rsidRPr="3F6B8E44">
        <w:rPr>
          <w:rFonts w:ascii="Calibri" w:eastAsia="Calibri" w:hAnsi="Calibri" w:cs="Calibri"/>
          <w:sz w:val="24"/>
          <w:szCs w:val="24"/>
        </w:rPr>
        <w:t xml:space="preserve"> </w:t>
      </w:r>
      <w:r w:rsidRPr="3F6B8E44">
        <w:rPr>
          <w:rFonts w:ascii="Calibri" w:eastAsia="Calibri" w:hAnsi="Calibri" w:cs="Calibri"/>
          <w:b/>
          <w:bCs/>
          <w:sz w:val="24"/>
          <w:szCs w:val="24"/>
        </w:rPr>
        <w:t>LBM (Rasterdecke, Unterputz)</w:t>
      </w:r>
      <w:r w:rsidRPr="3F6B8E44">
        <w:rPr>
          <w:rFonts w:ascii="Calibri" w:eastAsia="Calibri" w:hAnsi="Calibri" w:cs="Calibri"/>
          <w:sz w:val="24"/>
          <w:szCs w:val="24"/>
        </w:rPr>
        <w:t xml:space="preserve"> </w:t>
      </w:r>
    </w:p>
    <w:p w14:paraId="43448CF7" w14:textId="7E5E2E18" w:rsidR="6989273F" w:rsidRDefault="6989273F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 xml:space="preserve">LBM </w:t>
      </w:r>
      <w:r w:rsidR="1A83849B" w:rsidRPr="3F6B8E44">
        <w:rPr>
          <w:sz w:val="24"/>
          <w:szCs w:val="24"/>
        </w:rPr>
        <w:t>zum Anschluss an vorbeschriebenes Lichtszenenmodul, Anschluss über</w:t>
      </w:r>
    </w:p>
    <w:p w14:paraId="12164410" w14:textId="728099EA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Licht-Bus, Einstellungen von Schwellwert, Nachlaufzeit und Modi</w:t>
      </w:r>
    </w:p>
    <w:p w14:paraId="76A3DF51" w14:textId="480765A1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über Applikation Multifunktionstool</w:t>
      </w:r>
      <w:r w:rsidR="5207EE30" w:rsidRPr="3F6B8E44">
        <w:rPr>
          <w:sz w:val="24"/>
          <w:szCs w:val="24"/>
        </w:rPr>
        <w:t>,</w:t>
      </w:r>
      <w:r w:rsidRPr="3F6B8E44">
        <w:rPr>
          <w:sz w:val="24"/>
          <w:szCs w:val="24"/>
        </w:rPr>
        <w:t xml:space="preserve"> mit LBM am Kanal weitere 30 DALI-</w:t>
      </w:r>
    </w:p>
    <w:p w14:paraId="6AE926F6" w14:textId="4141C57C" w:rsidR="1A83849B" w:rsidRDefault="1A83849B" w:rsidP="3F6B8E44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3F6B8E44">
        <w:rPr>
          <w:sz w:val="24"/>
          <w:szCs w:val="24"/>
        </w:rPr>
        <w:t>Betriebsgeräte ans</w:t>
      </w:r>
      <w:r w:rsidRPr="3F6B8E44">
        <w:rPr>
          <w:rFonts w:ascii="Calibri" w:eastAsia="Calibri" w:hAnsi="Calibri" w:cs="Calibri"/>
          <w:sz w:val="24"/>
          <w:szCs w:val="24"/>
        </w:rPr>
        <w:t>teuerbar,</w:t>
      </w:r>
    </w:p>
    <w:p w14:paraId="00D1915C" w14:textId="7072458D" w:rsidR="1A83849B" w:rsidRDefault="1A83849B" w:rsidP="3F6B8E44">
      <w:pPr>
        <w:spacing w:after="0" w:line="240" w:lineRule="auto"/>
      </w:pPr>
      <w:r w:rsidRPr="3F6B8E44">
        <w:rPr>
          <w:rFonts w:ascii="Calibri" w:eastAsia="Calibri" w:hAnsi="Calibri" w:cs="Calibri"/>
          <w:sz w:val="24"/>
          <w:szCs w:val="24"/>
        </w:rPr>
        <w:t xml:space="preserve">Eingangsspannung 12,5V -22,5V DALI-Spannung, </w:t>
      </w:r>
    </w:p>
    <w:p w14:paraId="2DA0259F" w14:textId="3124DEB5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 xml:space="preserve">Eingangsstrom &lt;4mA, </w:t>
      </w:r>
    </w:p>
    <w:p w14:paraId="3B2FFE45" w14:textId="29ABA2FB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Erfassungsbereich: ca.: 3,0 m x 3,0 m bei Montagehöhe: 2,5 m</w:t>
      </w:r>
      <w:r w:rsidR="20708CA9" w:rsidRPr="3F6B8E44">
        <w:rPr>
          <w:sz w:val="24"/>
          <w:szCs w:val="24"/>
        </w:rPr>
        <w:t>,</w:t>
      </w:r>
    </w:p>
    <w:p w14:paraId="1009B829" w14:textId="1533E4C0" w:rsidR="1515AC0C" w:rsidRDefault="1515AC0C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Einfache Konfiguration über Applikation</w:t>
      </w:r>
      <w:r w:rsidR="0BD52A47" w:rsidRPr="3F6B8E44">
        <w:rPr>
          <w:sz w:val="24"/>
          <w:szCs w:val="24"/>
        </w:rPr>
        <w:t>,</w:t>
      </w:r>
    </w:p>
    <w:p w14:paraId="0A72B774" w14:textId="429436CC" w:rsidR="1515AC0C" w:rsidRDefault="1515AC0C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Lichtwerteinstellung: 0</w:t>
      </w:r>
      <w:r w:rsidR="2C04EDFB" w:rsidRPr="3F6B8E44">
        <w:rPr>
          <w:sz w:val="24"/>
          <w:szCs w:val="24"/>
        </w:rPr>
        <w:t xml:space="preserve"> – 2000 </w:t>
      </w:r>
      <w:r w:rsidRPr="3F6B8E44">
        <w:rPr>
          <w:sz w:val="24"/>
          <w:szCs w:val="24"/>
        </w:rPr>
        <w:t>Lux</w:t>
      </w:r>
      <w:r w:rsidR="36F5D64A" w:rsidRPr="3F6B8E44">
        <w:rPr>
          <w:sz w:val="24"/>
          <w:szCs w:val="24"/>
        </w:rPr>
        <w:t>,</w:t>
      </w:r>
    </w:p>
    <w:p w14:paraId="4D667525" w14:textId="2DDE4D28" w:rsidR="1515AC0C" w:rsidRDefault="1515AC0C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Nachlaufzeit: 1 Sek. - 999 Min.,</w:t>
      </w:r>
    </w:p>
    <w:p w14:paraId="51E69222" w14:textId="777C8C29" w:rsidR="1515AC0C" w:rsidRDefault="1515AC0C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Master-Slave</w:t>
      </w:r>
      <w:r w:rsidR="072B7FDA" w:rsidRPr="3F6B8E44">
        <w:rPr>
          <w:sz w:val="24"/>
          <w:szCs w:val="24"/>
        </w:rPr>
        <w:t>-Vernetzungen</w:t>
      </w:r>
      <w:r w:rsidRPr="3F6B8E44">
        <w:rPr>
          <w:sz w:val="24"/>
          <w:szCs w:val="24"/>
        </w:rPr>
        <w:t xml:space="preserve"> (LBM/</w:t>
      </w:r>
      <w:proofErr w:type="spellStart"/>
      <w:r w:rsidRPr="3F6B8E44">
        <w:rPr>
          <w:sz w:val="24"/>
          <w:szCs w:val="24"/>
        </w:rPr>
        <w:t>LBMi</w:t>
      </w:r>
      <w:proofErr w:type="spellEnd"/>
      <w:r w:rsidRPr="3F6B8E44">
        <w:rPr>
          <w:sz w:val="24"/>
          <w:szCs w:val="24"/>
        </w:rPr>
        <w:t>)</w:t>
      </w:r>
      <w:r w:rsidR="52F600E8" w:rsidRPr="3F6B8E44">
        <w:rPr>
          <w:sz w:val="24"/>
          <w:szCs w:val="24"/>
        </w:rPr>
        <w:t xml:space="preserve"> möglich</w:t>
      </w:r>
      <w:r w:rsidR="1D40D9A6" w:rsidRPr="3F6B8E44">
        <w:rPr>
          <w:sz w:val="24"/>
          <w:szCs w:val="24"/>
        </w:rPr>
        <w:t>,</w:t>
      </w:r>
    </w:p>
    <w:p w14:paraId="70A199D7" w14:textId="2A6C741F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Montage: Deckenmontage, Rasterdecke</w:t>
      </w:r>
      <w:r w:rsidR="2F6A2949" w:rsidRPr="3F6B8E44">
        <w:rPr>
          <w:sz w:val="24"/>
          <w:szCs w:val="24"/>
        </w:rPr>
        <w:t>,</w:t>
      </w:r>
    </w:p>
    <w:p w14:paraId="04A028DC" w14:textId="11FBB957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Material: UV-beständiger Kunststoff</w:t>
      </w:r>
      <w:r w:rsidR="097523B0" w:rsidRPr="3F6B8E44">
        <w:rPr>
          <w:sz w:val="24"/>
          <w:szCs w:val="24"/>
        </w:rPr>
        <w:t>,</w:t>
      </w:r>
    </w:p>
    <w:p w14:paraId="34732A99" w14:textId="441D05BB" w:rsidR="1A83849B" w:rsidRDefault="1A83849B" w:rsidP="3F6B8E44">
      <w:pPr>
        <w:spacing w:after="0" w:line="240" w:lineRule="auto"/>
      </w:pPr>
      <w:r w:rsidRPr="3F6B8E44">
        <w:rPr>
          <w:sz w:val="24"/>
          <w:szCs w:val="24"/>
        </w:rPr>
        <w:t>Schutzart/Schutzklasse: IP20/ Schutzklasse III</w:t>
      </w:r>
      <w:r w:rsidR="35015AC9" w:rsidRPr="3F6B8E44">
        <w:rPr>
          <w:sz w:val="24"/>
          <w:szCs w:val="24"/>
        </w:rPr>
        <w:t>,</w:t>
      </w:r>
      <w:r w:rsidRPr="3F6B8E44">
        <w:rPr>
          <w:sz w:val="24"/>
          <w:szCs w:val="24"/>
        </w:rPr>
        <w:t xml:space="preserve"> </w:t>
      </w:r>
      <w:r>
        <w:br/>
      </w:r>
      <w:r w:rsidRPr="3F6B8E44">
        <w:rPr>
          <w:sz w:val="24"/>
          <w:szCs w:val="24"/>
        </w:rPr>
        <w:t>Abmessungen: (L x B x H) 50mm x 50mm x 20mm</w:t>
      </w:r>
      <w:r w:rsidRPr="3F6B8E44">
        <w:rPr>
          <w:rFonts w:ascii="Calibri" w:eastAsia="Calibri" w:hAnsi="Calibri" w:cs="Calibri"/>
          <w:sz w:val="24"/>
          <w:szCs w:val="24"/>
        </w:rPr>
        <w:t xml:space="preserve"> </w:t>
      </w:r>
    </w:p>
    <w:p w14:paraId="65D03E05" w14:textId="2372DE13" w:rsidR="1A83849B" w:rsidRDefault="1A83849B">
      <w:r w:rsidRPr="3F6B8E44">
        <w:rPr>
          <w:rFonts w:ascii="Calibri" w:eastAsia="Calibri" w:hAnsi="Calibri" w:cs="Calibri"/>
          <w:sz w:val="24"/>
          <w:szCs w:val="24"/>
        </w:rPr>
        <w:t xml:space="preserve">                      </w:t>
      </w:r>
    </w:p>
    <w:p w14:paraId="5BA3F01A" w14:textId="1A78A66E" w:rsidR="1A83849B" w:rsidRDefault="1A83849B">
      <w:r w:rsidRPr="3F6B8E44">
        <w:rPr>
          <w:rFonts w:ascii="Calibri" w:eastAsia="Calibri" w:hAnsi="Calibri" w:cs="Calibri"/>
          <w:b/>
          <w:bCs/>
          <w:sz w:val="24"/>
          <w:szCs w:val="24"/>
        </w:rPr>
        <w:t>Licht – /Bewegungsmelder</w:t>
      </w:r>
      <w:r w:rsidRPr="3F6B8E4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3F6B8E44">
        <w:rPr>
          <w:rFonts w:ascii="Calibri" w:eastAsia="Calibri" w:hAnsi="Calibri" w:cs="Calibri"/>
          <w:b/>
          <w:bCs/>
          <w:sz w:val="24"/>
          <w:szCs w:val="24"/>
        </w:rPr>
        <w:t>LBMi</w:t>
      </w:r>
      <w:proofErr w:type="spellEnd"/>
      <w:r w:rsidRPr="3F6B8E44">
        <w:rPr>
          <w:rFonts w:ascii="Calibri" w:eastAsia="Calibri" w:hAnsi="Calibri" w:cs="Calibri"/>
          <w:b/>
          <w:bCs/>
          <w:sz w:val="24"/>
          <w:szCs w:val="24"/>
        </w:rPr>
        <w:t xml:space="preserve"> (Aufputz)</w:t>
      </w:r>
    </w:p>
    <w:p w14:paraId="7E31F67F" w14:textId="27F1BB6C" w:rsidR="4F504E0A" w:rsidRDefault="4F504E0A" w:rsidP="3F6B8E44">
      <w:pPr>
        <w:spacing w:after="0" w:line="240" w:lineRule="auto"/>
        <w:rPr>
          <w:sz w:val="24"/>
          <w:szCs w:val="24"/>
        </w:rPr>
      </w:pPr>
      <w:proofErr w:type="spellStart"/>
      <w:r w:rsidRPr="3F6B8E44">
        <w:rPr>
          <w:sz w:val="24"/>
          <w:szCs w:val="24"/>
        </w:rPr>
        <w:t>LBMi</w:t>
      </w:r>
      <w:proofErr w:type="spellEnd"/>
      <w:r w:rsidRPr="3F6B8E44">
        <w:rPr>
          <w:sz w:val="24"/>
          <w:szCs w:val="24"/>
        </w:rPr>
        <w:t xml:space="preserve">  </w:t>
      </w:r>
      <w:r w:rsidR="1A83849B" w:rsidRPr="3F6B8E44">
        <w:rPr>
          <w:sz w:val="24"/>
          <w:szCs w:val="24"/>
        </w:rPr>
        <w:t>zum Anschluss an vorbeschriebenes Lichtszenenmodul, Anschluss über</w:t>
      </w:r>
    </w:p>
    <w:p w14:paraId="0A3476E1" w14:textId="62A2CE42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Licht-Bus, Einstellungen von Schwellwert, Nachlaufzeit und Modi</w:t>
      </w:r>
    </w:p>
    <w:p w14:paraId="1B580215" w14:textId="3A4BAE97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über Applikation Multifunktionstool; mit LBM am Kanal weitere 30 DALI-</w:t>
      </w:r>
    </w:p>
    <w:p w14:paraId="13EFCF55" w14:textId="4E2DEC36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 xml:space="preserve">Betriebsgeräte ansteuerbar, Master/Slave Vernetzungen möglich, </w:t>
      </w:r>
    </w:p>
    <w:p w14:paraId="15902A14" w14:textId="471CA1AB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 xml:space="preserve">Eingangsspannung 12,5V-22,5V DALI-Spannung, Eingangsstrom &lt;4mA, </w:t>
      </w:r>
    </w:p>
    <w:p w14:paraId="12000EC2" w14:textId="13E36500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rFonts w:ascii="Calibri" w:eastAsia="Calibri" w:hAnsi="Calibri" w:cs="Calibri"/>
          <w:sz w:val="24"/>
          <w:szCs w:val="24"/>
        </w:rPr>
        <w:t>E</w:t>
      </w:r>
      <w:r w:rsidRPr="3F6B8E44">
        <w:rPr>
          <w:sz w:val="24"/>
          <w:szCs w:val="24"/>
        </w:rPr>
        <w:t>rfassungsbereich: ca.: 3,0 m x 3,0 m bei Montagehöhe: 2,5 m</w:t>
      </w:r>
      <w:r w:rsidR="2619CA67" w:rsidRPr="3F6B8E44">
        <w:rPr>
          <w:sz w:val="24"/>
          <w:szCs w:val="24"/>
        </w:rPr>
        <w:t>,</w:t>
      </w:r>
    </w:p>
    <w:p w14:paraId="73C1E15A" w14:textId="1E02F94C" w:rsidR="66E55C36" w:rsidRDefault="66E55C36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Einfache Konfiguration über Applikation</w:t>
      </w:r>
      <w:r w:rsidR="7C46900D" w:rsidRPr="3F6B8E44">
        <w:rPr>
          <w:sz w:val="24"/>
          <w:szCs w:val="24"/>
        </w:rPr>
        <w:t>,</w:t>
      </w:r>
    </w:p>
    <w:p w14:paraId="274D375F" w14:textId="270AE76A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Lichtwerteinstellung: 0</w:t>
      </w:r>
      <w:r w:rsidR="455AA6D5" w:rsidRPr="3F6B8E44">
        <w:rPr>
          <w:sz w:val="24"/>
          <w:szCs w:val="24"/>
        </w:rPr>
        <w:t xml:space="preserve"> – 2000 </w:t>
      </w:r>
      <w:r w:rsidRPr="3F6B8E44">
        <w:rPr>
          <w:sz w:val="24"/>
          <w:szCs w:val="24"/>
        </w:rPr>
        <w:t>Lux</w:t>
      </w:r>
      <w:r w:rsidR="77663F58" w:rsidRPr="3F6B8E44">
        <w:rPr>
          <w:sz w:val="24"/>
          <w:szCs w:val="24"/>
        </w:rPr>
        <w:t>,</w:t>
      </w:r>
    </w:p>
    <w:p w14:paraId="2A36ECDB" w14:textId="7F1E1396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 xml:space="preserve">Nachlaufzeit: 1 Sek. - </w:t>
      </w:r>
      <w:r w:rsidR="35F63F06" w:rsidRPr="3F6B8E44">
        <w:rPr>
          <w:sz w:val="24"/>
          <w:szCs w:val="24"/>
        </w:rPr>
        <w:t>999</w:t>
      </w:r>
      <w:r w:rsidRPr="3F6B8E44">
        <w:rPr>
          <w:sz w:val="24"/>
          <w:szCs w:val="24"/>
        </w:rPr>
        <w:t xml:space="preserve"> Min., </w:t>
      </w:r>
    </w:p>
    <w:p w14:paraId="50518DCA" w14:textId="19FB1BEF" w:rsidR="0B2C2ED2" w:rsidRDefault="0B2C2ED2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Master-Slave Betrieb (LBM/</w:t>
      </w:r>
      <w:proofErr w:type="spellStart"/>
      <w:r w:rsidRPr="3F6B8E44">
        <w:rPr>
          <w:sz w:val="24"/>
          <w:szCs w:val="24"/>
        </w:rPr>
        <w:t>LBMi</w:t>
      </w:r>
      <w:proofErr w:type="spellEnd"/>
      <w:r w:rsidRPr="3F6B8E44">
        <w:rPr>
          <w:sz w:val="24"/>
          <w:szCs w:val="24"/>
        </w:rPr>
        <w:t>) möglich</w:t>
      </w:r>
      <w:r w:rsidR="347532A1" w:rsidRPr="3F6B8E44">
        <w:rPr>
          <w:sz w:val="24"/>
          <w:szCs w:val="24"/>
        </w:rPr>
        <w:t>,</w:t>
      </w:r>
    </w:p>
    <w:p w14:paraId="78528368" w14:textId="322CB2FD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Montage: Decken-/Wandmontage Aufputz</w:t>
      </w:r>
      <w:r w:rsidR="0FAEF533" w:rsidRPr="3F6B8E44">
        <w:rPr>
          <w:sz w:val="24"/>
          <w:szCs w:val="24"/>
        </w:rPr>
        <w:t>,</w:t>
      </w:r>
    </w:p>
    <w:p w14:paraId="2AFEE4E8" w14:textId="4054745E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Material: UV-beständiger Kunststoff</w:t>
      </w:r>
      <w:r w:rsidR="3C3999E2" w:rsidRPr="3F6B8E44">
        <w:rPr>
          <w:sz w:val="24"/>
          <w:szCs w:val="24"/>
        </w:rPr>
        <w:t>,</w:t>
      </w:r>
    </w:p>
    <w:p w14:paraId="7E09B34F" w14:textId="374D55D8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Schutzart/Schutzklasse: IP65, IK07 Schutzklasse III</w:t>
      </w:r>
      <w:r w:rsidR="21D493C4" w:rsidRPr="3F6B8E44">
        <w:rPr>
          <w:sz w:val="24"/>
          <w:szCs w:val="24"/>
        </w:rPr>
        <w:t>,</w:t>
      </w:r>
    </w:p>
    <w:p w14:paraId="57D4CC30" w14:textId="59DB3B69" w:rsidR="1A83849B" w:rsidRDefault="1A83849B" w:rsidP="3F6B8E44">
      <w:pPr>
        <w:spacing w:after="0" w:line="240" w:lineRule="auto"/>
        <w:rPr>
          <w:sz w:val="24"/>
          <w:szCs w:val="24"/>
        </w:rPr>
      </w:pPr>
      <w:r w:rsidRPr="3F6B8E44">
        <w:rPr>
          <w:sz w:val="24"/>
          <w:szCs w:val="24"/>
        </w:rPr>
        <w:t>Abmessungen: (L x B x H) 84mm x 82mm x 55mm</w:t>
      </w:r>
    </w:p>
    <w:sectPr w:rsidR="1A83849B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8AEE0" w14:textId="77777777" w:rsidR="00263372" w:rsidRDefault="00263372" w:rsidP="00E8081D">
      <w:pPr>
        <w:spacing w:after="0" w:line="240" w:lineRule="auto"/>
      </w:pPr>
      <w:r>
        <w:separator/>
      </w:r>
    </w:p>
  </w:endnote>
  <w:endnote w:type="continuationSeparator" w:id="0">
    <w:p w14:paraId="3A0C73C4" w14:textId="77777777" w:rsidR="00263372" w:rsidRDefault="00263372" w:rsidP="00E8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11CC6" w14:textId="7F11B80A" w:rsidR="00004904" w:rsidRDefault="003E7AE9">
    <w:pPr>
      <w:pStyle w:val="Fuzeile"/>
    </w:pPr>
    <w:fldSimple w:instr=" FILENAME  \* Upper  \* MERGEFORMAT ">
      <w:r>
        <w:rPr>
          <w:noProof/>
        </w:rPr>
        <w:t>AUSSCHREIBUNGSTEXTE_</w:t>
      </w:r>
      <w:r w:rsidR="00ED21D3">
        <w:rPr>
          <w:noProof/>
        </w:rPr>
        <w:t>Protronic Lichtsteuerungen LSM6/-K; LSM2/-K;LBM; LBMi</w:t>
      </w:r>
    </w:fldSimple>
  </w:p>
  <w:p w14:paraId="049F31CB" w14:textId="77777777" w:rsidR="00004904" w:rsidRDefault="00004904">
    <w:pPr>
      <w:pStyle w:val="Fuzeile"/>
    </w:pPr>
    <w:r>
      <w:tab/>
    </w:r>
    <w:r>
      <w:tab/>
    </w:r>
  </w:p>
  <w:p w14:paraId="635E6CE9" w14:textId="77777777" w:rsidR="00E8081D" w:rsidRDefault="00E8081D">
    <w:pPr>
      <w:pStyle w:val="Fuzeile"/>
    </w:pPr>
    <w:r>
      <w:ptab w:relativeTo="margin" w:alignment="center" w:leader="none"/>
    </w:r>
    <w:r>
      <w:t>Protronic Innovative Steuerungselektronik GmbH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D7D3A" w14:textId="77777777" w:rsidR="00263372" w:rsidRDefault="00263372" w:rsidP="00E8081D">
      <w:pPr>
        <w:spacing w:after="0" w:line="240" w:lineRule="auto"/>
      </w:pPr>
      <w:r>
        <w:separator/>
      </w:r>
    </w:p>
  </w:footnote>
  <w:footnote w:type="continuationSeparator" w:id="0">
    <w:p w14:paraId="226F5430" w14:textId="77777777" w:rsidR="00263372" w:rsidRDefault="00263372" w:rsidP="00E8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955001"/>
      <w:docPartObj>
        <w:docPartGallery w:val="Page Numbers (Top of Page)"/>
        <w:docPartUnique/>
      </w:docPartObj>
    </w:sdtPr>
    <w:sdtEndPr/>
    <w:sdtContent>
      <w:p w14:paraId="51FEC0A7" w14:textId="77777777" w:rsidR="00E8081D" w:rsidRDefault="00E8081D">
        <w:pPr>
          <w:pStyle w:val="Kopfzeile"/>
          <w:jc w:val="center"/>
        </w:pPr>
        <w:r>
          <w:rPr>
            <w:noProof/>
            <w:lang w:eastAsia="de-DE"/>
          </w:rPr>
          <w:drawing>
            <wp:anchor distT="0" distB="0" distL="114300" distR="114300" simplePos="0" relativeHeight="251659264" behindDoc="0" locked="0" layoutInCell="1" allowOverlap="1" wp14:anchorId="0ED6D25B" wp14:editId="6250B669">
              <wp:simplePos x="0" y="0"/>
              <wp:positionH relativeFrom="column">
                <wp:posOffset>4224655</wp:posOffset>
              </wp:positionH>
              <wp:positionV relativeFrom="paragraph">
                <wp:posOffset>-335280</wp:posOffset>
              </wp:positionV>
              <wp:extent cx="2136140" cy="601345"/>
              <wp:effectExtent l="0" t="0" r="0" b="8255"/>
              <wp:wrapSquare wrapText="bothSides"/>
              <wp:docPr id="11" name="Grafik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3614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D4D48">
          <w:rPr>
            <w:noProof/>
          </w:rPr>
          <w:t>1</w:t>
        </w:r>
        <w:r>
          <w:fldChar w:fldCharType="end"/>
        </w:r>
      </w:p>
    </w:sdtContent>
  </w:sdt>
  <w:p w14:paraId="53128261" w14:textId="77777777" w:rsidR="00E8081D" w:rsidRDefault="00E8081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32F"/>
    <w:multiLevelType w:val="multilevel"/>
    <w:tmpl w:val="4E9C3B1A"/>
    <w:lvl w:ilvl="0">
      <w:start w:val="1"/>
      <w:numFmt w:val="decimal"/>
      <w:pStyle w:val="Ueberschrift1Ebe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E8E35B2"/>
    <w:multiLevelType w:val="multilevel"/>
    <w:tmpl w:val="56F2D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EbeneUeberschriftXXX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B06656"/>
    <w:multiLevelType w:val="multilevel"/>
    <w:tmpl w:val="93D4B8BE"/>
    <w:lvl w:ilvl="0">
      <w:start w:val="1"/>
      <w:numFmt w:val="decimal"/>
      <w:isLgl/>
      <w:lvlText w:val="%1.1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3A25491"/>
    <w:multiLevelType w:val="hybridMultilevel"/>
    <w:tmpl w:val="0400E7A0"/>
    <w:lvl w:ilvl="0" w:tplc="822EBB20">
      <w:start w:val="1"/>
      <w:numFmt w:val="upperLetter"/>
      <w:lvlText w:val="%1."/>
      <w:lvlJc w:val="left"/>
      <w:pPr>
        <w:ind w:left="720" w:hanging="360"/>
      </w:pPr>
    </w:lvl>
    <w:lvl w:ilvl="1" w:tplc="45E49D12">
      <w:start w:val="1"/>
      <w:numFmt w:val="lowerLetter"/>
      <w:lvlText w:val="%2."/>
      <w:lvlJc w:val="left"/>
      <w:pPr>
        <w:ind w:left="1440" w:hanging="360"/>
      </w:pPr>
    </w:lvl>
    <w:lvl w:ilvl="2" w:tplc="26C24DF2">
      <w:start w:val="1"/>
      <w:numFmt w:val="lowerRoman"/>
      <w:lvlText w:val="%3."/>
      <w:lvlJc w:val="right"/>
      <w:pPr>
        <w:ind w:left="2160" w:hanging="180"/>
      </w:pPr>
    </w:lvl>
    <w:lvl w:ilvl="3" w:tplc="CF14D4C2">
      <w:start w:val="1"/>
      <w:numFmt w:val="decimal"/>
      <w:lvlText w:val="%4."/>
      <w:lvlJc w:val="left"/>
      <w:pPr>
        <w:ind w:left="2880" w:hanging="360"/>
      </w:pPr>
    </w:lvl>
    <w:lvl w:ilvl="4" w:tplc="CCBE196E">
      <w:start w:val="1"/>
      <w:numFmt w:val="lowerLetter"/>
      <w:lvlText w:val="%5."/>
      <w:lvlJc w:val="left"/>
      <w:pPr>
        <w:ind w:left="3600" w:hanging="360"/>
      </w:pPr>
    </w:lvl>
    <w:lvl w:ilvl="5" w:tplc="DC040788">
      <w:start w:val="1"/>
      <w:numFmt w:val="lowerRoman"/>
      <w:lvlText w:val="%6."/>
      <w:lvlJc w:val="right"/>
      <w:pPr>
        <w:ind w:left="4320" w:hanging="180"/>
      </w:pPr>
    </w:lvl>
    <w:lvl w:ilvl="6" w:tplc="68422DFE">
      <w:start w:val="1"/>
      <w:numFmt w:val="decimal"/>
      <w:lvlText w:val="%7."/>
      <w:lvlJc w:val="left"/>
      <w:pPr>
        <w:ind w:left="5040" w:hanging="360"/>
      </w:pPr>
    </w:lvl>
    <w:lvl w:ilvl="7" w:tplc="E9B21358">
      <w:start w:val="1"/>
      <w:numFmt w:val="lowerLetter"/>
      <w:lvlText w:val="%8."/>
      <w:lvlJc w:val="left"/>
      <w:pPr>
        <w:ind w:left="5760" w:hanging="360"/>
      </w:pPr>
    </w:lvl>
    <w:lvl w:ilvl="8" w:tplc="798694A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34648"/>
    <w:multiLevelType w:val="hybridMultilevel"/>
    <w:tmpl w:val="DC24F48E"/>
    <w:lvl w:ilvl="0" w:tplc="B030A230">
      <w:start w:val="1"/>
      <w:numFmt w:val="decimal"/>
      <w:lvlText w:val="%1."/>
      <w:lvlJc w:val="left"/>
      <w:pPr>
        <w:ind w:left="720" w:hanging="360"/>
      </w:pPr>
    </w:lvl>
    <w:lvl w:ilvl="1" w:tplc="7D522C9C">
      <w:start w:val="1"/>
      <w:numFmt w:val="lowerLetter"/>
      <w:lvlText w:val="%2."/>
      <w:lvlJc w:val="left"/>
      <w:pPr>
        <w:ind w:left="1440" w:hanging="360"/>
      </w:pPr>
    </w:lvl>
    <w:lvl w:ilvl="2" w:tplc="D7AECE96">
      <w:start w:val="1"/>
      <w:numFmt w:val="lowerRoman"/>
      <w:lvlText w:val="%3."/>
      <w:lvlJc w:val="right"/>
      <w:pPr>
        <w:ind w:left="2160" w:hanging="180"/>
      </w:pPr>
    </w:lvl>
    <w:lvl w:ilvl="3" w:tplc="C5609C02">
      <w:start w:val="1"/>
      <w:numFmt w:val="decimal"/>
      <w:lvlText w:val="%4."/>
      <w:lvlJc w:val="left"/>
      <w:pPr>
        <w:ind w:left="2880" w:hanging="360"/>
      </w:pPr>
    </w:lvl>
    <w:lvl w:ilvl="4" w:tplc="9E001790">
      <w:start w:val="1"/>
      <w:numFmt w:val="lowerLetter"/>
      <w:lvlText w:val="%5."/>
      <w:lvlJc w:val="left"/>
      <w:pPr>
        <w:ind w:left="3600" w:hanging="360"/>
      </w:pPr>
    </w:lvl>
    <w:lvl w:ilvl="5" w:tplc="32A07038">
      <w:start w:val="1"/>
      <w:numFmt w:val="lowerRoman"/>
      <w:lvlText w:val="%6."/>
      <w:lvlJc w:val="right"/>
      <w:pPr>
        <w:ind w:left="4320" w:hanging="180"/>
      </w:pPr>
    </w:lvl>
    <w:lvl w:ilvl="6" w:tplc="6DBC3640">
      <w:start w:val="1"/>
      <w:numFmt w:val="decimal"/>
      <w:lvlText w:val="%7."/>
      <w:lvlJc w:val="left"/>
      <w:pPr>
        <w:ind w:left="5040" w:hanging="360"/>
      </w:pPr>
    </w:lvl>
    <w:lvl w:ilvl="7" w:tplc="A2701826">
      <w:start w:val="1"/>
      <w:numFmt w:val="lowerLetter"/>
      <w:lvlText w:val="%8."/>
      <w:lvlJc w:val="left"/>
      <w:pPr>
        <w:ind w:left="5760" w:hanging="360"/>
      </w:pPr>
    </w:lvl>
    <w:lvl w:ilvl="8" w:tplc="D52EFF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1304A"/>
    <w:multiLevelType w:val="hybridMultilevel"/>
    <w:tmpl w:val="20A820D0"/>
    <w:lvl w:ilvl="0" w:tplc="218E9406">
      <w:start w:val="4"/>
      <w:numFmt w:val="ordinal"/>
      <w:lvlText w:val="3.%1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9F"/>
    <w:rsid w:val="00004904"/>
    <w:rsid w:val="000066C7"/>
    <w:rsid w:val="000168C9"/>
    <w:rsid w:val="00036D50"/>
    <w:rsid w:val="00044BC8"/>
    <w:rsid w:val="00064E23"/>
    <w:rsid w:val="00076DA7"/>
    <w:rsid w:val="000D359E"/>
    <w:rsid w:val="000E131D"/>
    <w:rsid w:val="000F1925"/>
    <w:rsid w:val="000F5A3C"/>
    <w:rsid w:val="00106DED"/>
    <w:rsid w:val="001128BA"/>
    <w:rsid w:val="00113281"/>
    <w:rsid w:val="00120B3E"/>
    <w:rsid w:val="001638EC"/>
    <w:rsid w:val="001643BF"/>
    <w:rsid w:val="0016663B"/>
    <w:rsid w:val="00177691"/>
    <w:rsid w:val="00187766"/>
    <w:rsid w:val="001A10BC"/>
    <w:rsid w:val="001C06DA"/>
    <w:rsid w:val="001D2372"/>
    <w:rsid w:val="001F02A8"/>
    <w:rsid w:val="001F4499"/>
    <w:rsid w:val="001F5497"/>
    <w:rsid w:val="00211E10"/>
    <w:rsid w:val="0021306A"/>
    <w:rsid w:val="002338A4"/>
    <w:rsid w:val="002406B9"/>
    <w:rsid w:val="00240944"/>
    <w:rsid w:val="00252C82"/>
    <w:rsid w:val="00263372"/>
    <w:rsid w:val="00297155"/>
    <w:rsid w:val="00297172"/>
    <w:rsid w:val="002A1724"/>
    <w:rsid w:val="002B3DEE"/>
    <w:rsid w:val="002B4490"/>
    <w:rsid w:val="002C13EA"/>
    <w:rsid w:val="002C22B0"/>
    <w:rsid w:val="002F1029"/>
    <w:rsid w:val="00313577"/>
    <w:rsid w:val="0031712E"/>
    <w:rsid w:val="00336D4A"/>
    <w:rsid w:val="003517BC"/>
    <w:rsid w:val="00352522"/>
    <w:rsid w:val="00361406"/>
    <w:rsid w:val="0037589A"/>
    <w:rsid w:val="00385CBC"/>
    <w:rsid w:val="003908E4"/>
    <w:rsid w:val="00393176"/>
    <w:rsid w:val="003C358C"/>
    <w:rsid w:val="003C70A1"/>
    <w:rsid w:val="003D1C0F"/>
    <w:rsid w:val="003D73E3"/>
    <w:rsid w:val="003E1C2B"/>
    <w:rsid w:val="003E7AE9"/>
    <w:rsid w:val="00402390"/>
    <w:rsid w:val="00405770"/>
    <w:rsid w:val="0041337C"/>
    <w:rsid w:val="00416CA2"/>
    <w:rsid w:val="00416CF7"/>
    <w:rsid w:val="00434BD1"/>
    <w:rsid w:val="004438D3"/>
    <w:rsid w:val="0045090B"/>
    <w:rsid w:val="004532AC"/>
    <w:rsid w:val="00463937"/>
    <w:rsid w:val="004A1353"/>
    <w:rsid w:val="004A2DE9"/>
    <w:rsid w:val="004B050D"/>
    <w:rsid w:val="004D1F63"/>
    <w:rsid w:val="004D3EB4"/>
    <w:rsid w:val="00510785"/>
    <w:rsid w:val="00513A92"/>
    <w:rsid w:val="00515594"/>
    <w:rsid w:val="00542837"/>
    <w:rsid w:val="005436E3"/>
    <w:rsid w:val="00546D27"/>
    <w:rsid w:val="00566E28"/>
    <w:rsid w:val="00567DEC"/>
    <w:rsid w:val="005836E9"/>
    <w:rsid w:val="0059288C"/>
    <w:rsid w:val="005A40CE"/>
    <w:rsid w:val="005B5F35"/>
    <w:rsid w:val="005C379A"/>
    <w:rsid w:val="005D7D29"/>
    <w:rsid w:val="005E7704"/>
    <w:rsid w:val="00625F58"/>
    <w:rsid w:val="006479FB"/>
    <w:rsid w:val="00652CD1"/>
    <w:rsid w:val="0066638D"/>
    <w:rsid w:val="00674873"/>
    <w:rsid w:val="00674FA0"/>
    <w:rsid w:val="006877EF"/>
    <w:rsid w:val="006B7A2C"/>
    <w:rsid w:val="006E3A42"/>
    <w:rsid w:val="007257AD"/>
    <w:rsid w:val="00725C59"/>
    <w:rsid w:val="00731E2E"/>
    <w:rsid w:val="00733DC5"/>
    <w:rsid w:val="007376D4"/>
    <w:rsid w:val="00760A9F"/>
    <w:rsid w:val="007655D4"/>
    <w:rsid w:val="007660AA"/>
    <w:rsid w:val="007733FE"/>
    <w:rsid w:val="0077344F"/>
    <w:rsid w:val="00781B1C"/>
    <w:rsid w:val="00795D93"/>
    <w:rsid w:val="007B574D"/>
    <w:rsid w:val="007C4A9D"/>
    <w:rsid w:val="007D574F"/>
    <w:rsid w:val="007F2B42"/>
    <w:rsid w:val="00811DC7"/>
    <w:rsid w:val="00814309"/>
    <w:rsid w:val="00822DC7"/>
    <w:rsid w:val="0082577C"/>
    <w:rsid w:val="0084596F"/>
    <w:rsid w:val="00854B66"/>
    <w:rsid w:val="00864DFF"/>
    <w:rsid w:val="00865E7E"/>
    <w:rsid w:val="0088195F"/>
    <w:rsid w:val="008928CF"/>
    <w:rsid w:val="00894398"/>
    <w:rsid w:val="008A755C"/>
    <w:rsid w:val="008A77F0"/>
    <w:rsid w:val="008B4619"/>
    <w:rsid w:val="008B67AA"/>
    <w:rsid w:val="008D4D48"/>
    <w:rsid w:val="008E07B3"/>
    <w:rsid w:val="008E47E1"/>
    <w:rsid w:val="009015B7"/>
    <w:rsid w:val="00907A6B"/>
    <w:rsid w:val="009171C3"/>
    <w:rsid w:val="0093783D"/>
    <w:rsid w:val="009379BC"/>
    <w:rsid w:val="0095389D"/>
    <w:rsid w:val="0096652B"/>
    <w:rsid w:val="009A13E3"/>
    <w:rsid w:val="009A4487"/>
    <w:rsid w:val="009B1577"/>
    <w:rsid w:val="009B6641"/>
    <w:rsid w:val="009D203E"/>
    <w:rsid w:val="00A10BE8"/>
    <w:rsid w:val="00A2341F"/>
    <w:rsid w:val="00A31875"/>
    <w:rsid w:val="00A319DF"/>
    <w:rsid w:val="00A32AF3"/>
    <w:rsid w:val="00A5262A"/>
    <w:rsid w:val="00A56D41"/>
    <w:rsid w:val="00A719A0"/>
    <w:rsid w:val="00A823AC"/>
    <w:rsid w:val="00A83D2F"/>
    <w:rsid w:val="00A901A5"/>
    <w:rsid w:val="00A94571"/>
    <w:rsid w:val="00AA2147"/>
    <w:rsid w:val="00AB397E"/>
    <w:rsid w:val="00AC36E3"/>
    <w:rsid w:val="00AC7BB8"/>
    <w:rsid w:val="00AE3F62"/>
    <w:rsid w:val="00AF7387"/>
    <w:rsid w:val="00B02AAE"/>
    <w:rsid w:val="00B118EA"/>
    <w:rsid w:val="00B152AF"/>
    <w:rsid w:val="00B22B40"/>
    <w:rsid w:val="00B22E01"/>
    <w:rsid w:val="00B31307"/>
    <w:rsid w:val="00B40D88"/>
    <w:rsid w:val="00B50F83"/>
    <w:rsid w:val="00B54E34"/>
    <w:rsid w:val="00B619B3"/>
    <w:rsid w:val="00B64BCE"/>
    <w:rsid w:val="00B76216"/>
    <w:rsid w:val="00B764C8"/>
    <w:rsid w:val="00B842C6"/>
    <w:rsid w:val="00B939B6"/>
    <w:rsid w:val="00BA3B1A"/>
    <w:rsid w:val="00BC145C"/>
    <w:rsid w:val="00BD59AB"/>
    <w:rsid w:val="00C0632F"/>
    <w:rsid w:val="00C1097A"/>
    <w:rsid w:val="00C150BD"/>
    <w:rsid w:val="00C300CB"/>
    <w:rsid w:val="00C65A82"/>
    <w:rsid w:val="00C7141F"/>
    <w:rsid w:val="00C87F13"/>
    <w:rsid w:val="00C937C2"/>
    <w:rsid w:val="00CD433A"/>
    <w:rsid w:val="00CE2945"/>
    <w:rsid w:val="00CE4903"/>
    <w:rsid w:val="00CE5815"/>
    <w:rsid w:val="00CE7777"/>
    <w:rsid w:val="00CF3365"/>
    <w:rsid w:val="00CF7FD8"/>
    <w:rsid w:val="00D02175"/>
    <w:rsid w:val="00D101FE"/>
    <w:rsid w:val="00D2612A"/>
    <w:rsid w:val="00D32735"/>
    <w:rsid w:val="00D344B1"/>
    <w:rsid w:val="00D57345"/>
    <w:rsid w:val="00D57615"/>
    <w:rsid w:val="00D6297E"/>
    <w:rsid w:val="00D72F7B"/>
    <w:rsid w:val="00D81F0A"/>
    <w:rsid w:val="00DB6F44"/>
    <w:rsid w:val="00DC68BE"/>
    <w:rsid w:val="00DE386D"/>
    <w:rsid w:val="00DF5AC5"/>
    <w:rsid w:val="00E36BD3"/>
    <w:rsid w:val="00E43421"/>
    <w:rsid w:val="00E43E0A"/>
    <w:rsid w:val="00E549F9"/>
    <w:rsid w:val="00E6119F"/>
    <w:rsid w:val="00E63F6E"/>
    <w:rsid w:val="00E73BDE"/>
    <w:rsid w:val="00E8081D"/>
    <w:rsid w:val="00E91140"/>
    <w:rsid w:val="00EB01FF"/>
    <w:rsid w:val="00EB2CA7"/>
    <w:rsid w:val="00EC1194"/>
    <w:rsid w:val="00EC6C39"/>
    <w:rsid w:val="00ED21D3"/>
    <w:rsid w:val="00EF19E0"/>
    <w:rsid w:val="00EF415D"/>
    <w:rsid w:val="00F07D25"/>
    <w:rsid w:val="00F17341"/>
    <w:rsid w:val="00F22F17"/>
    <w:rsid w:val="00F511E3"/>
    <w:rsid w:val="00F545E0"/>
    <w:rsid w:val="00F56785"/>
    <w:rsid w:val="00F64FC5"/>
    <w:rsid w:val="00F8661C"/>
    <w:rsid w:val="00FC268B"/>
    <w:rsid w:val="00FC6585"/>
    <w:rsid w:val="00FD5772"/>
    <w:rsid w:val="00FE3C1D"/>
    <w:rsid w:val="00FF05EE"/>
    <w:rsid w:val="00FF0ED4"/>
    <w:rsid w:val="00FF2DEE"/>
    <w:rsid w:val="00FF6F92"/>
    <w:rsid w:val="020489AF"/>
    <w:rsid w:val="03DF2B8F"/>
    <w:rsid w:val="0601CBA7"/>
    <w:rsid w:val="06210A2B"/>
    <w:rsid w:val="0633B6A2"/>
    <w:rsid w:val="0700A781"/>
    <w:rsid w:val="072B7FDA"/>
    <w:rsid w:val="091750AD"/>
    <w:rsid w:val="097523B0"/>
    <w:rsid w:val="0A32C403"/>
    <w:rsid w:val="0AA771E3"/>
    <w:rsid w:val="0B26EBC4"/>
    <w:rsid w:val="0B2C2ED2"/>
    <w:rsid w:val="0BD52A47"/>
    <w:rsid w:val="0BDD19A4"/>
    <w:rsid w:val="0BDFCCC1"/>
    <w:rsid w:val="0CBA4F83"/>
    <w:rsid w:val="0CF3359F"/>
    <w:rsid w:val="0D79577F"/>
    <w:rsid w:val="0DFA2E4B"/>
    <w:rsid w:val="0F42DF95"/>
    <w:rsid w:val="0FAEF533"/>
    <w:rsid w:val="10636598"/>
    <w:rsid w:val="119822E5"/>
    <w:rsid w:val="11C5D055"/>
    <w:rsid w:val="121E44E1"/>
    <w:rsid w:val="1244C6AB"/>
    <w:rsid w:val="126865D4"/>
    <w:rsid w:val="13E78AC2"/>
    <w:rsid w:val="1515AC0C"/>
    <w:rsid w:val="153A3F9E"/>
    <w:rsid w:val="16384FAF"/>
    <w:rsid w:val="16767172"/>
    <w:rsid w:val="18067397"/>
    <w:rsid w:val="189E161A"/>
    <w:rsid w:val="19BC836F"/>
    <w:rsid w:val="1A83849B"/>
    <w:rsid w:val="1A98928B"/>
    <w:rsid w:val="1A9E2881"/>
    <w:rsid w:val="1BC44096"/>
    <w:rsid w:val="1C186E6B"/>
    <w:rsid w:val="1C6E75E1"/>
    <w:rsid w:val="1CA92CAF"/>
    <w:rsid w:val="1D40D9A6"/>
    <w:rsid w:val="1D68C9CB"/>
    <w:rsid w:val="1D84B732"/>
    <w:rsid w:val="1E2F26E8"/>
    <w:rsid w:val="1EA68B32"/>
    <w:rsid w:val="1EA7FAE5"/>
    <w:rsid w:val="1F12E4C3"/>
    <w:rsid w:val="202B6936"/>
    <w:rsid w:val="20708CA9"/>
    <w:rsid w:val="21D493C4"/>
    <w:rsid w:val="22123A6E"/>
    <w:rsid w:val="22377360"/>
    <w:rsid w:val="228DDAFD"/>
    <w:rsid w:val="229E8986"/>
    <w:rsid w:val="22A597C8"/>
    <w:rsid w:val="2371834C"/>
    <w:rsid w:val="24074E28"/>
    <w:rsid w:val="242CFE05"/>
    <w:rsid w:val="2461012B"/>
    <w:rsid w:val="24A77692"/>
    <w:rsid w:val="260036AD"/>
    <w:rsid w:val="2619CA67"/>
    <w:rsid w:val="264D7DF0"/>
    <w:rsid w:val="265DA7F3"/>
    <w:rsid w:val="273CED91"/>
    <w:rsid w:val="277F7BF3"/>
    <w:rsid w:val="27F22B81"/>
    <w:rsid w:val="2C04EDFB"/>
    <w:rsid w:val="2C0877E8"/>
    <w:rsid w:val="2D50A41D"/>
    <w:rsid w:val="2D936EEF"/>
    <w:rsid w:val="2DB5B852"/>
    <w:rsid w:val="2EAB5E2F"/>
    <w:rsid w:val="2EF5FA18"/>
    <w:rsid w:val="2F29E901"/>
    <w:rsid w:val="2F6A2949"/>
    <w:rsid w:val="30A26DD8"/>
    <w:rsid w:val="30F83AF7"/>
    <w:rsid w:val="314C7F17"/>
    <w:rsid w:val="31DDD2C7"/>
    <w:rsid w:val="32803A1A"/>
    <w:rsid w:val="33A96F18"/>
    <w:rsid w:val="347532A1"/>
    <w:rsid w:val="35015AC9"/>
    <w:rsid w:val="35670C9C"/>
    <w:rsid w:val="35F63F06"/>
    <w:rsid w:val="3608C116"/>
    <w:rsid w:val="3626FD4C"/>
    <w:rsid w:val="36F5D64A"/>
    <w:rsid w:val="36FF623B"/>
    <w:rsid w:val="37C40830"/>
    <w:rsid w:val="3836365D"/>
    <w:rsid w:val="384AD2CE"/>
    <w:rsid w:val="3851F85E"/>
    <w:rsid w:val="387935EB"/>
    <w:rsid w:val="396648EB"/>
    <w:rsid w:val="39BF1CBE"/>
    <w:rsid w:val="3AC5518F"/>
    <w:rsid w:val="3BB127F9"/>
    <w:rsid w:val="3C3999E2"/>
    <w:rsid w:val="3D04B2FF"/>
    <w:rsid w:val="3D3F9159"/>
    <w:rsid w:val="3DFF00BC"/>
    <w:rsid w:val="3E3B73A8"/>
    <w:rsid w:val="3ECF2FC7"/>
    <w:rsid w:val="3EFAE30B"/>
    <w:rsid w:val="3F46C571"/>
    <w:rsid w:val="3F6B8E44"/>
    <w:rsid w:val="41D57E41"/>
    <w:rsid w:val="41EAD19E"/>
    <w:rsid w:val="42890ECD"/>
    <w:rsid w:val="43D44FAD"/>
    <w:rsid w:val="44EDDB1B"/>
    <w:rsid w:val="455AA6D5"/>
    <w:rsid w:val="46BC025A"/>
    <w:rsid w:val="46E0A541"/>
    <w:rsid w:val="474267DC"/>
    <w:rsid w:val="485E00F7"/>
    <w:rsid w:val="48B4C690"/>
    <w:rsid w:val="492A1F98"/>
    <w:rsid w:val="49E15461"/>
    <w:rsid w:val="4A538CD2"/>
    <w:rsid w:val="4C4897FD"/>
    <w:rsid w:val="4CE1FB45"/>
    <w:rsid w:val="4DDB9742"/>
    <w:rsid w:val="4DF4CF4F"/>
    <w:rsid w:val="4E157024"/>
    <w:rsid w:val="4ED820B9"/>
    <w:rsid w:val="4F504E0A"/>
    <w:rsid w:val="4FA907E1"/>
    <w:rsid w:val="4FE2A296"/>
    <w:rsid w:val="510E8257"/>
    <w:rsid w:val="5113F36B"/>
    <w:rsid w:val="5135317D"/>
    <w:rsid w:val="518EDEB8"/>
    <w:rsid w:val="51BBBAC4"/>
    <w:rsid w:val="5207EE30"/>
    <w:rsid w:val="52965C45"/>
    <w:rsid w:val="52F600E8"/>
    <w:rsid w:val="533FE6AF"/>
    <w:rsid w:val="5384EF17"/>
    <w:rsid w:val="549CEEFB"/>
    <w:rsid w:val="55131945"/>
    <w:rsid w:val="5769D115"/>
    <w:rsid w:val="58C22DBE"/>
    <w:rsid w:val="5992FA19"/>
    <w:rsid w:val="59ECE42C"/>
    <w:rsid w:val="5B4AF894"/>
    <w:rsid w:val="5E210D03"/>
    <w:rsid w:val="5EEFC063"/>
    <w:rsid w:val="6001C535"/>
    <w:rsid w:val="60164A5B"/>
    <w:rsid w:val="6058CA8F"/>
    <w:rsid w:val="6084C886"/>
    <w:rsid w:val="60B2BC48"/>
    <w:rsid w:val="60FDA784"/>
    <w:rsid w:val="631744F3"/>
    <w:rsid w:val="633E76AE"/>
    <w:rsid w:val="63C026B5"/>
    <w:rsid w:val="63C43CAC"/>
    <w:rsid w:val="658DDF5A"/>
    <w:rsid w:val="65EA4104"/>
    <w:rsid w:val="6629F1BA"/>
    <w:rsid w:val="66E55C36"/>
    <w:rsid w:val="67EDE05B"/>
    <w:rsid w:val="682020D4"/>
    <w:rsid w:val="68485CE2"/>
    <w:rsid w:val="68DD76BC"/>
    <w:rsid w:val="68E369BA"/>
    <w:rsid w:val="6989273F"/>
    <w:rsid w:val="69DA552A"/>
    <w:rsid w:val="69EA1F9D"/>
    <w:rsid w:val="6A287DBF"/>
    <w:rsid w:val="6A7A4ECF"/>
    <w:rsid w:val="6A81FD7D"/>
    <w:rsid w:val="6AC62A97"/>
    <w:rsid w:val="6B3EDBF9"/>
    <w:rsid w:val="6BDDB15D"/>
    <w:rsid w:val="6BF6CFB5"/>
    <w:rsid w:val="6C4F8699"/>
    <w:rsid w:val="6C9CE4E5"/>
    <w:rsid w:val="6CF588E1"/>
    <w:rsid w:val="6D876440"/>
    <w:rsid w:val="6DE8EAC4"/>
    <w:rsid w:val="6E0FC15A"/>
    <w:rsid w:val="6E4B5C76"/>
    <w:rsid w:val="6EE4BFBE"/>
    <w:rsid w:val="6F02FBF4"/>
    <w:rsid w:val="6F67F6BD"/>
    <w:rsid w:val="70657770"/>
    <w:rsid w:val="712EF681"/>
    <w:rsid w:val="7214B83F"/>
    <w:rsid w:val="72701DB8"/>
    <w:rsid w:val="72958841"/>
    <w:rsid w:val="72A26EE2"/>
    <w:rsid w:val="72D48CAA"/>
    <w:rsid w:val="7342F86A"/>
    <w:rsid w:val="7382DB40"/>
    <w:rsid w:val="7433D845"/>
    <w:rsid w:val="7455355B"/>
    <w:rsid w:val="7488E9FC"/>
    <w:rsid w:val="74A7E27C"/>
    <w:rsid w:val="74FDC3E9"/>
    <w:rsid w:val="75600533"/>
    <w:rsid w:val="77663F58"/>
    <w:rsid w:val="7788451C"/>
    <w:rsid w:val="783D7386"/>
    <w:rsid w:val="78D54411"/>
    <w:rsid w:val="79146EB4"/>
    <w:rsid w:val="799FC1DD"/>
    <w:rsid w:val="79FFF8F6"/>
    <w:rsid w:val="7B49911F"/>
    <w:rsid w:val="7C46900D"/>
    <w:rsid w:val="7CA7580D"/>
    <w:rsid w:val="7D90FE12"/>
    <w:rsid w:val="7DE3D36A"/>
    <w:rsid w:val="7ED5AFF9"/>
    <w:rsid w:val="7FF28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98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A3B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3D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eberschrift1Ebene">
    <w:name w:val="Ueberschrift_1.Ebene"/>
    <w:basedOn w:val="berschrift1"/>
    <w:next w:val="Standard"/>
    <w:link w:val="Ueberschrift1EbeneZchn"/>
    <w:autoRedefine/>
    <w:qFormat/>
    <w:rsid w:val="00BA3B1A"/>
    <w:pPr>
      <w:numPr>
        <w:numId w:val="4"/>
      </w:numPr>
      <w:spacing w:before="440" w:after="240" w:line="276" w:lineRule="auto"/>
    </w:pPr>
    <w:rPr>
      <w:b/>
      <w:color w:val="auto"/>
      <w:sz w:val="28"/>
      <w:szCs w:val="28"/>
    </w:rPr>
  </w:style>
  <w:style w:type="character" w:customStyle="1" w:styleId="Ueberschrift1EbeneZchn">
    <w:name w:val="Ueberschrift_1.Ebene Zchn"/>
    <w:basedOn w:val="Absatz-Standardschriftart"/>
    <w:link w:val="Ueberschrift1Ebene"/>
    <w:rsid w:val="00BA3B1A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3B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EbeneUeberschriftXXX">
    <w:name w:val="2.Ebene_Ueberschrift_XXX"/>
    <w:basedOn w:val="berschrift2"/>
    <w:next w:val="Standard"/>
    <w:link w:val="2EbeneUeberschriftXXXZchn"/>
    <w:autoRedefine/>
    <w:qFormat/>
    <w:rsid w:val="002B3DEE"/>
    <w:pPr>
      <w:numPr>
        <w:ilvl w:val="1"/>
        <w:numId w:val="6"/>
      </w:numPr>
      <w:spacing w:before="440" w:after="240" w:line="276" w:lineRule="auto"/>
    </w:pPr>
    <w:rPr>
      <w:rFonts w:ascii="Calibri Light" w:hAnsi="Calibri Light"/>
      <w:b/>
      <w:color w:val="000000" w:themeColor="text1"/>
      <w:sz w:val="28"/>
    </w:rPr>
  </w:style>
  <w:style w:type="character" w:customStyle="1" w:styleId="2EbeneUeberschriftXXXZchn">
    <w:name w:val="2.Ebene_Ueberschrift_XXX Zchn"/>
    <w:basedOn w:val="Absatz-Standardschriftart"/>
    <w:link w:val="2EbeneUeberschriftXXX"/>
    <w:rsid w:val="002B3DEE"/>
    <w:rPr>
      <w:rFonts w:ascii="Calibri Light" w:eastAsiaTheme="majorEastAsia" w:hAnsi="Calibri Light" w:cstheme="majorBidi"/>
      <w:b/>
      <w:color w:val="000000" w:themeColor="text1"/>
      <w:sz w:val="28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3D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68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8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081D"/>
  </w:style>
  <w:style w:type="paragraph" w:styleId="Fuzeile">
    <w:name w:val="footer"/>
    <w:basedOn w:val="Standard"/>
    <w:link w:val="FuzeileZchn"/>
    <w:uiPriority w:val="99"/>
    <w:unhideWhenUsed/>
    <w:rsid w:val="00E8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08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A3B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3D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eberschrift1Ebene">
    <w:name w:val="Ueberschrift_1.Ebene"/>
    <w:basedOn w:val="berschrift1"/>
    <w:next w:val="Standard"/>
    <w:link w:val="Ueberschrift1EbeneZchn"/>
    <w:autoRedefine/>
    <w:qFormat/>
    <w:rsid w:val="00BA3B1A"/>
    <w:pPr>
      <w:numPr>
        <w:numId w:val="4"/>
      </w:numPr>
      <w:spacing w:before="440" w:after="240" w:line="276" w:lineRule="auto"/>
    </w:pPr>
    <w:rPr>
      <w:b/>
      <w:color w:val="auto"/>
      <w:sz w:val="28"/>
      <w:szCs w:val="28"/>
    </w:rPr>
  </w:style>
  <w:style w:type="character" w:customStyle="1" w:styleId="Ueberschrift1EbeneZchn">
    <w:name w:val="Ueberschrift_1.Ebene Zchn"/>
    <w:basedOn w:val="Absatz-Standardschriftart"/>
    <w:link w:val="Ueberschrift1Ebene"/>
    <w:rsid w:val="00BA3B1A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3B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EbeneUeberschriftXXX">
    <w:name w:val="2.Ebene_Ueberschrift_XXX"/>
    <w:basedOn w:val="berschrift2"/>
    <w:next w:val="Standard"/>
    <w:link w:val="2EbeneUeberschriftXXXZchn"/>
    <w:autoRedefine/>
    <w:qFormat/>
    <w:rsid w:val="002B3DEE"/>
    <w:pPr>
      <w:numPr>
        <w:ilvl w:val="1"/>
        <w:numId w:val="6"/>
      </w:numPr>
      <w:spacing w:before="440" w:after="240" w:line="276" w:lineRule="auto"/>
    </w:pPr>
    <w:rPr>
      <w:rFonts w:ascii="Calibri Light" w:hAnsi="Calibri Light"/>
      <w:b/>
      <w:color w:val="000000" w:themeColor="text1"/>
      <w:sz w:val="28"/>
    </w:rPr>
  </w:style>
  <w:style w:type="character" w:customStyle="1" w:styleId="2EbeneUeberschriftXXXZchn">
    <w:name w:val="2.Ebene_Ueberschrift_XXX Zchn"/>
    <w:basedOn w:val="Absatz-Standardschriftart"/>
    <w:link w:val="2EbeneUeberschriftXXX"/>
    <w:rsid w:val="002B3DEE"/>
    <w:rPr>
      <w:rFonts w:ascii="Calibri Light" w:eastAsiaTheme="majorEastAsia" w:hAnsi="Calibri Light" w:cstheme="majorBidi"/>
      <w:b/>
      <w:color w:val="000000" w:themeColor="text1"/>
      <w:sz w:val="28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3D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68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8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081D"/>
  </w:style>
  <w:style w:type="paragraph" w:styleId="Fuzeile">
    <w:name w:val="footer"/>
    <w:basedOn w:val="Standard"/>
    <w:link w:val="FuzeileZchn"/>
    <w:uiPriority w:val="99"/>
    <w:unhideWhenUsed/>
    <w:rsid w:val="00E8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08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CD3F6789D5449AE1A7B9872E50ED6" ma:contentTypeVersion="2" ma:contentTypeDescription="Create a new document." ma:contentTypeScope="" ma:versionID="bed88e0e436623410955d4db98c49f58">
  <xsd:schema xmlns:xsd="http://www.w3.org/2001/XMLSchema" xmlns:xs="http://www.w3.org/2001/XMLSchema" xmlns:p="http://schemas.microsoft.com/office/2006/metadata/properties" xmlns:ns2="fd09fa96-3902-4632-a60c-76448d2ba8c8" targetNamespace="http://schemas.microsoft.com/office/2006/metadata/properties" ma:root="true" ma:fieldsID="aae5119bba56cfb76b95ed48bd825314" ns2:_="">
    <xsd:import namespace="fd09fa96-3902-4632-a60c-76448d2ba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fa96-3902-4632-a60c-76448d2ba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5142-7DC8-42C0-9038-AF8FA234E1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F031E7-44BB-47B2-BD4F-AA6FF7FBB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60733-5F76-441F-BDAC-9DC25084F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9fa96-3902-4632-a60c-76448d2ba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104682-2430-4BED-B399-5144E8AD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4317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Müller</dc:creator>
  <cp:lastModifiedBy>Henrik Müller - Protronic GmbH</cp:lastModifiedBy>
  <cp:revision>4</cp:revision>
  <dcterms:created xsi:type="dcterms:W3CDTF">2020-11-12T15:28:00Z</dcterms:created>
  <dcterms:modified xsi:type="dcterms:W3CDTF">2020-11-13T09:14:00Z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0x010100002CD3F6789D5449AE1A7B9872E50ED6</vt:lpwstr>
  </property>
</Properties>
</file>